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2"/>
      </w:tblGrid>
      <w:tr w:rsidR="006472FF" w:rsidRPr="006472FF" w:rsidTr="006472FF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6472FF" w:rsidRPr="005A304F" w:rsidRDefault="006472FF" w:rsidP="00893792">
            <w:pPr>
              <w:spacing w:after="192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de-DE"/>
              </w:rPr>
            </w:pPr>
            <w:r w:rsidRPr="005A304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e-DE"/>
              </w:rPr>
              <w:t>Widerrufsbelehrung</w:t>
            </w:r>
            <w:r w:rsidR="0089379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e-DE"/>
              </w:rPr>
              <w:t xml:space="preserve"> bei Verbraucherverträgen</w:t>
            </w:r>
            <w:bookmarkStart w:id="0" w:name="_GoBack"/>
            <w:bookmarkEnd w:id="0"/>
            <w:r w:rsidRPr="005A304F">
              <w:rPr>
                <w:rFonts w:ascii="Arial" w:eastAsia="Times New Roman" w:hAnsi="Arial" w:cs="Arial"/>
                <w:color w:val="333333"/>
                <w:sz w:val="24"/>
                <w:szCs w:val="24"/>
                <w:lang w:eastAsia="de-DE"/>
              </w:rPr>
              <w:br/>
            </w:r>
          </w:p>
        </w:tc>
      </w:tr>
      <w:tr w:rsidR="006472FF" w:rsidRPr="006472FF" w:rsidTr="006472FF">
        <w:trPr>
          <w:trHeight w:val="7344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72" w:type="dxa"/>
              <w:bottom w:w="120" w:type="dxa"/>
              <w:right w:w="72" w:type="dxa"/>
            </w:tcMar>
            <w:hideMark/>
          </w:tcPr>
          <w:p w:rsidR="006472FF" w:rsidRDefault="006472FF" w:rsidP="006472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</w:pPr>
            <w:r w:rsidRPr="006472FF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de-DE"/>
              </w:rPr>
              <w:t>Widerrufsrecht</w:t>
            </w:r>
            <w:r w:rsidRPr="006472FF"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  <w:br/>
            </w:r>
            <w:r w:rsidRPr="006472FF"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  <w:br/>
              <w:t>Sie haben das Recht, binnen 14 Tagen ohne Angabe von Gründen diesen Vertrag zu widerrufen.</w:t>
            </w:r>
          </w:p>
          <w:p w:rsidR="006472FF" w:rsidRDefault="006472FF" w:rsidP="006472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</w:pPr>
            <w:r w:rsidRPr="006472FF"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  <w:br/>
              <w:t xml:space="preserve">Die Widerrufsfrist beträgt 14 Tage ab dem Tag des Vertragsabschlusses. </w:t>
            </w:r>
          </w:p>
          <w:p w:rsidR="006472FF" w:rsidRDefault="006472FF" w:rsidP="006472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</w:pPr>
            <w:r w:rsidRPr="006472FF"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  <w:t>Sie beginnt nicht zu laufen, bevor Sie diese Belehrung in Textform erhalten haben.</w:t>
            </w:r>
            <w:r w:rsidRPr="006472FF"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  <w:br/>
            </w:r>
          </w:p>
          <w:p w:rsidR="006472FF" w:rsidRDefault="006472FF" w:rsidP="006472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</w:pPr>
            <w:r w:rsidRPr="006472FF"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  <w:t>Um Ihr Widerrufsrecht auszuüben, müssen Sie uns</w:t>
            </w:r>
          </w:p>
          <w:p w:rsidR="006472FF" w:rsidRDefault="006472FF" w:rsidP="006472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</w:pPr>
          </w:p>
          <w:p w:rsidR="006472FF" w:rsidRDefault="006472FF" w:rsidP="006472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</w:pPr>
          </w:p>
          <w:p w:rsidR="006472FF" w:rsidRPr="006472FF" w:rsidRDefault="006472FF" w:rsidP="006472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8"/>
                <w:szCs w:val="28"/>
                <w:lang w:eastAsia="de-DE"/>
              </w:rPr>
              <w:t xml:space="preserve">  ……………………</w:t>
            </w:r>
            <w:hyperlink r:id="rId5" w:anchor="fnr_279_N2003E" w:history="1">
              <w:r w:rsidRPr="006472FF">
                <w:rPr>
                  <w:rFonts w:ascii="Arial" w:eastAsia="Times New Roman" w:hAnsi="Arial" w:cs="Arial"/>
                  <w:i/>
                  <w:iCs/>
                  <w:color w:val="715A28"/>
                  <w:sz w:val="28"/>
                  <w:szCs w:val="28"/>
                  <w:lang w:eastAsia="de-DE"/>
                </w:rPr>
                <w:t>*</w:t>
              </w:r>
            </w:hyperlink>
          </w:p>
          <w:p w:rsidR="006472FF" w:rsidRDefault="006472FF" w:rsidP="006472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</w:pPr>
          </w:p>
          <w:p w:rsidR="006472FF" w:rsidRDefault="006472FF" w:rsidP="006472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</w:pPr>
          </w:p>
          <w:p w:rsidR="006472FF" w:rsidRDefault="006472FF" w:rsidP="00647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de-DE"/>
              </w:rPr>
            </w:pPr>
            <w:r w:rsidRPr="006472FF"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  <w:t>mittels einer eindeutigen Erklärung (z. B. Brief, Telefax oder E-Mail) über Ihren Entschluss, diesen Vertrag zu widerrufen, informieren. Zur Wahrung der Widerrufsfrist reicht es aus, dass Sie die Erklärung über die Ausübung des Widerrufsrechts vor Ablauf der Widerrufsfrist absenden.</w:t>
            </w:r>
            <w:r w:rsidRPr="006472FF"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  <w:br/>
            </w:r>
          </w:p>
          <w:p w:rsidR="006472FF" w:rsidRDefault="006472FF" w:rsidP="00647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de-DE"/>
              </w:rPr>
            </w:pPr>
          </w:p>
          <w:p w:rsidR="006472FF" w:rsidRDefault="006472FF" w:rsidP="006472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de-DE"/>
              </w:rPr>
            </w:pPr>
          </w:p>
          <w:p w:rsidR="006472FF" w:rsidRDefault="006472FF" w:rsidP="006472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</w:pPr>
            <w:r w:rsidRPr="006472FF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de-DE"/>
              </w:rPr>
              <w:t>Folgen des Widerrufs</w:t>
            </w:r>
            <w:r w:rsidRPr="006472FF"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  <w:br/>
            </w:r>
            <w:r w:rsidRPr="006472FF"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  <w:br/>
              <w:t>Wenn Sie diesen Vertrag widerrufen, haben wir Ihnen alle Zahlungen, die wir von Ihnen erhalten haben, unverzüglich zurückzuzahlen.</w:t>
            </w:r>
          </w:p>
          <w:p w:rsidR="006472FF" w:rsidRDefault="006472FF" w:rsidP="006472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</w:pPr>
            <w:r w:rsidRPr="006472FF"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  <w:br/>
              <w:t xml:space="preserve">Sie müssen uns im Falle des Widerrufs alle Leistungen zurückgeben, die Sie bis zum Widerruf von uns erhalten haben. </w:t>
            </w:r>
          </w:p>
          <w:p w:rsidR="006472FF" w:rsidRDefault="006472FF" w:rsidP="006472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</w:pPr>
          </w:p>
          <w:p w:rsidR="006472FF" w:rsidRPr="006472FF" w:rsidRDefault="006472FF" w:rsidP="006472F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</w:pPr>
            <w:r w:rsidRPr="006472FF">
              <w:rPr>
                <w:rFonts w:ascii="Arial" w:eastAsia="Times New Roman" w:hAnsi="Arial" w:cs="Arial"/>
                <w:color w:val="333333"/>
                <w:sz w:val="19"/>
                <w:szCs w:val="19"/>
                <w:lang w:eastAsia="de-DE"/>
              </w:rPr>
              <w:t>Ist die Rückgewähr einer Leistung ihrer Natur nach ausgeschlossen, lassen sich etwa verwendete Baumaterialien nicht ohne Zerstörung entfernen, müssen Sie Wertersatz dafür bezahlen.</w:t>
            </w:r>
          </w:p>
        </w:tc>
      </w:tr>
    </w:tbl>
    <w:p w:rsidR="006472FF" w:rsidRDefault="006472FF" w:rsidP="006472FF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8"/>
          <w:szCs w:val="28"/>
          <w:lang w:eastAsia="de-DE"/>
        </w:rPr>
      </w:pPr>
    </w:p>
    <w:p w:rsidR="006472FF" w:rsidRDefault="006472FF" w:rsidP="006472FF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8"/>
          <w:szCs w:val="28"/>
          <w:lang w:eastAsia="de-DE"/>
        </w:rPr>
      </w:pPr>
    </w:p>
    <w:p w:rsidR="006472FF" w:rsidRPr="006472FF" w:rsidRDefault="00893792" w:rsidP="006472FF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de-DE"/>
        </w:rPr>
      </w:pPr>
      <w:hyperlink r:id="rId6" w:anchor="fnr_279_N2003E" w:history="1">
        <w:r w:rsidR="006472FF" w:rsidRPr="006472FF">
          <w:rPr>
            <w:rFonts w:ascii="Arial" w:eastAsia="Times New Roman" w:hAnsi="Arial" w:cs="Arial"/>
            <w:i/>
            <w:iCs/>
            <w:color w:val="715A28"/>
            <w:sz w:val="28"/>
            <w:szCs w:val="28"/>
            <w:lang w:eastAsia="de-DE"/>
          </w:rPr>
          <w:t>*</w:t>
        </w:r>
      </w:hyperlink>
      <w:r w:rsidR="006472FF">
        <w:rPr>
          <w:rFonts w:ascii="Arial" w:eastAsia="Times New Roman" w:hAnsi="Arial" w:cs="Arial"/>
          <w:i/>
          <w:iCs/>
          <w:color w:val="333333"/>
          <w:sz w:val="28"/>
          <w:szCs w:val="28"/>
          <w:lang w:eastAsia="de-DE"/>
        </w:rPr>
        <w:t xml:space="preserve"> </w:t>
      </w:r>
      <w:r w:rsidR="006472FF" w:rsidRPr="006472FF">
        <w:rPr>
          <w:rFonts w:ascii="Arial" w:eastAsia="Times New Roman" w:hAnsi="Arial" w:cs="Arial"/>
          <w:color w:val="333333"/>
          <w:sz w:val="14"/>
          <w:szCs w:val="14"/>
          <w:lang w:eastAsia="de-DE"/>
        </w:rPr>
        <w:t>Fügen Sie Ihren Namen oder den Namen Ihres Unternehmens, Ihre Anschrift und Ihre Telefonnummer ein. Sofern verfügbar sind zusätzlich anzugeben: Ihre Telefaxnummer und</w:t>
      </w:r>
      <w:r w:rsidR="006472FF">
        <w:rPr>
          <w:rFonts w:ascii="Arial" w:eastAsia="Times New Roman" w:hAnsi="Arial" w:cs="Arial"/>
          <w:color w:val="333333"/>
          <w:sz w:val="14"/>
          <w:szCs w:val="14"/>
          <w:lang w:eastAsia="de-DE"/>
        </w:rPr>
        <w:t xml:space="preserve"> </w:t>
      </w:r>
      <w:r w:rsidR="006472FF" w:rsidRPr="006472FF">
        <w:rPr>
          <w:rFonts w:ascii="Arial" w:eastAsia="Times New Roman" w:hAnsi="Arial" w:cs="Arial"/>
          <w:color w:val="333333"/>
          <w:sz w:val="14"/>
          <w:szCs w:val="14"/>
          <w:lang w:eastAsia="de-DE"/>
        </w:rPr>
        <w:t xml:space="preserve"> E-Mail-Adresse.</w:t>
      </w:r>
    </w:p>
    <w:p w:rsidR="00825517" w:rsidRDefault="00825517"/>
    <w:sectPr w:rsidR="008255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94"/>
    <w:rsid w:val="005A304F"/>
    <w:rsid w:val="00637B94"/>
    <w:rsid w:val="006472FF"/>
    <w:rsid w:val="00825517"/>
    <w:rsid w:val="00893792"/>
    <w:rsid w:val="00F2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472FF"/>
    <w:rPr>
      <w:b/>
      <w:bCs/>
    </w:rPr>
  </w:style>
  <w:style w:type="character" w:customStyle="1" w:styleId="fnr3">
    <w:name w:val="fnr3"/>
    <w:basedOn w:val="Absatz-Standardschriftart"/>
    <w:rsid w:val="006472FF"/>
  </w:style>
  <w:style w:type="character" w:styleId="Hyperlink">
    <w:name w:val="Hyperlink"/>
    <w:basedOn w:val="Absatz-Standardschriftart"/>
    <w:uiPriority w:val="99"/>
    <w:semiHidden/>
    <w:unhideWhenUsed/>
    <w:rsid w:val="006472FF"/>
    <w:rPr>
      <w:color w:val="715A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472FF"/>
    <w:rPr>
      <w:b/>
      <w:bCs/>
    </w:rPr>
  </w:style>
  <w:style w:type="character" w:customStyle="1" w:styleId="fnr3">
    <w:name w:val="fnr3"/>
    <w:basedOn w:val="Absatz-Standardschriftart"/>
    <w:rsid w:val="006472FF"/>
  </w:style>
  <w:style w:type="character" w:styleId="Hyperlink">
    <w:name w:val="Hyperlink"/>
    <w:basedOn w:val="Absatz-Standardschriftart"/>
    <w:uiPriority w:val="99"/>
    <w:semiHidden/>
    <w:unhideWhenUsed/>
    <w:rsid w:val="006472FF"/>
    <w:rPr>
      <w:color w:val="715A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61909">
                                  <w:marLeft w:val="0"/>
                                  <w:marRight w:val="3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86586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5949">
                                  <w:marLeft w:val="0"/>
                                  <w:marRight w:val="3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7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588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3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6882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xsoft.de/cgi-bin/lexsoft/justizportal_nrw.cgi?t=151741058571373190&amp;xid=140204,340" TargetMode="External"/><Relationship Id="rId5" Type="http://schemas.openxmlformats.org/officeDocument/2006/relationships/hyperlink" Target="http://www.lexsoft.de/cgi-bin/lexsoft/justizportal_nrw.cgi?t=151741058571373190&amp;xid=140204,3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Leistner</dc:creator>
  <cp:lastModifiedBy>Leistner</cp:lastModifiedBy>
  <cp:revision>4</cp:revision>
  <dcterms:created xsi:type="dcterms:W3CDTF">2018-11-14T08:29:00Z</dcterms:created>
  <dcterms:modified xsi:type="dcterms:W3CDTF">2018-11-14T11:56:00Z</dcterms:modified>
</cp:coreProperties>
</file>